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15C0" w14:textId="77777777" w:rsidR="00DE2155" w:rsidRPr="00EC068D" w:rsidRDefault="00DE2155" w:rsidP="00DE215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C068D">
        <w:rPr>
          <w:rFonts w:ascii="Arial" w:hAnsi="Arial" w:cs="Arial"/>
          <w:b/>
          <w:bCs/>
          <w:sz w:val="28"/>
          <w:szCs w:val="28"/>
        </w:rPr>
        <w:t>A História não se repete: ela insiste</w:t>
      </w:r>
    </w:p>
    <w:p w14:paraId="162B17E8" w14:textId="33154D5A" w:rsidR="00DE2155" w:rsidRPr="00EC068D" w:rsidRDefault="00DE2155" w:rsidP="00DE2155">
      <w:pPr>
        <w:jc w:val="center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i/>
          <w:iCs/>
          <w:sz w:val="24"/>
          <w:szCs w:val="24"/>
        </w:rPr>
        <w:t>Autoritarismo, medo e resistência na longa travessia latino-americana (1930</w:t>
      </w:r>
      <w:r w:rsidR="006D0237" w:rsidRPr="00EC068D">
        <w:rPr>
          <w:rFonts w:ascii="Arial" w:hAnsi="Arial" w:cs="Arial"/>
          <w:i/>
          <w:iCs/>
          <w:sz w:val="24"/>
          <w:szCs w:val="24"/>
        </w:rPr>
        <w:t xml:space="preserve"> a </w:t>
      </w:r>
      <w:r w:rsidRPr="00EC068D">
        <w:rPr>
          <w:rFonts w:ascii="Arial" w:hAnsi="Arial" w:cs="Arial"/>
          <w:i/>
          <w:iCs/>
          <w:sz w:val="24"/>
          <w:szCs w:val="24"/>
        </w:rPr>
        <w:t>2023)</w:t>
      </w:r>
    </w:p>
    <w:p w14:paraId="1ECA09E5" w14:textId="249F5598" w:rsidR="00DE2155" w:rsidRPr="00EC068D" w:rsidRDefault="00DE2155" w:rsidP="00DE2155">
      <w:pPr>
        <w:jc w:val="right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 xml:space="preserve">Por </w:t>
      </w:r>
      <w:proofErr w:type="spellStart"/>
      <w:r w:rsidRPr="00EC068D">
        <w:rPr>
          <w:rFonts w:ascii="Arial" w:hAnsi="Arial" w:cs="Arial"/>
          <w:sz w:val="24"/>
          <w:szCs w:val="24"/>
        </w:rPr>
        <w:t>Janethe</w:t>
      </w:r>
      <w:proofErr w:type="spellEnd"/>
      <w:r w:rsidRPr="00EC068D">
        <w:rPr>
          <w:rFonts w:ascii="Arial" w:hAnsi="Arial" w:cs="Arial"/>
          <w:sz w:val="24"/>
          <w:szCs w:val="24"/>
        </w:rPr>
        <w:t xml:space="preserve"> Fontes</w:t>
      </w:r>
    </w:p>
    <w:p w14:paraId="06F59ECC" w14:textId="77777777" w:rsidR="00DE2155" w:rsidRPr="00EC068D" w:rsidRDefault="00DE2155" w:rsidP="00DE2155">
      <w:pPr>
        <w:jc w:val="both"/>
        <w:rPr>
          <w:rFonts w:ascii="Arial" w:hAnsi="Arial" w:cs="Arial"/>
          <w:sz w:val="24"/>
          <w:szCs w:val="24"/>
        </w:rPr>
      </w:pPr>
    </w:p>
    <w:p w14:paraId="49362E9D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>Introdução: o fio invisível das repetições</w:t>
      </w:r>
    </w:p>
    <w:p w14:paraId="22CE5489" w14:textId="5C551DED" w:rsidR="00764BC5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 xml:space="preserve">Embora já se tenha falado muito sobre a tentativa de golpe de 2023, sinto — sobretudo em sala de aula do Ensino Médio — que boa parte da sociedade ainda não percebeu as conexões entre </w:t>
      </w:r>
      <w:r w:rsidR="00932DA0">
        <w:rPr>
          <w:rFonts w:ascii="Arial" w:hAnsi="Arial" w:cs="Arial"/>
          <w:sz w:val="24"/>
          <w:szCs w:val="24"/>
        </w:rPr>
        <w:t>ess</w:t>
      </w:r>
      <w:r w:rsidRPr="00EC068D">
        <w:rPr>
          <w:rFonts w:ascii="Arial" w:hAnsi="Arial" w:cs="Arial"/>
          <w:sz w:val="24"/>
          <w:szCs w:val="24"/>
        </w:rPr>
        <w:t>e episódio e os golpes militares que o precederam. Muitos o relativizam; outros, ainda hoje, o apoiam — mesmo sem compreender plenamente suas motivações, apenas repetindo o coro das forças que se uniram em torno do autoritarismo. Creio, portanto, que, se não formos capazes de enxergar essa continuidade, corremos o risco de repetir, em breve, o mesmo erro — talvez de modo ainda mais</w:t>
      </w:r>
      <w:r w:rsidR="00932DA0">
        <w:rPr>
          <w:rFonts w:ascii="Arial" w:hAnsi="Arial" w:cs="Arial"/>
          <w:sz w:val="24"/>
          <w:szCs w:val="24"/>
        </w:rPr>
        <w:t xml:space="preserve"> brutal e</w:t>
      </w:r>
      <w:r w:rsidRPr="00EC068D">
        <w:rPr>
          <w:rFonts w:ascii="Arial" w:hAnsi="Arial" w:cs="Arial"/>
          <w:sz w:val="24"/>
          <w:szCs w:val="24"/>
        </w:rPr>
        <w:t xml:space="preserve"> irreversível.</w:t>
      </w:r>
      <w:r w:rsidR="00764BC5">
        <w:rPr>
          <w:rFonts w:ascii="Arial" w:hAnsi="Arial" w:cs="Arial"/>
          <w:sz w:val="24"/>
          <w:szCs w:val="24"/>
        </w:rPr>
        <w:t xml:space="preserve"> </w:t>
      </w:r>
    </w:p>
    <w:p w14:paraId="3EA72A81" w14:textId="56959858" w:rsidR="00EC068D" w:rsidRPr="00EC068D" w:rsidRDefault="00E42F7E" w:rsidP="00EC06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é</w:t>
      </w:r>
      <w:r w:rsidR="00EC068D" w:rsidRPr="00EC068D">
        <w:rPr>
          <w:rFonts w:ascii="Arial" w:hAnsi="Arial" w:cs="Arial"/>
          <w:sz w:val="24"/>
          <w:szCs w:val="24"/>
        </w:rPr>
        <w:t xml:space="preserve"> justamente essa repetição disfarçada que me leva a refletir sobre o fio invisível que atravessa nossa história: uma linha que, embora se apresente como progresso, conduz sempre ao mesmo ponto — a crença de que o autoritarismo é o preço necessário da ordem. O que muda são os uniformes, os slogans e os meios de comunicação. O que permanece é o mesmo medo: do outro, do pobre, do pensamento</w:t>
      </w:r>
      <w:r w:rsidR="00377EE0">
        <w:rPr>
          <w:rFonts w:ascii="Arial" w:hAnsi="Arial" w:cs="Arial"/>
          <w:sz w:val="24"/>
          <w:szCs w:val="24"/>
        </w:rPr>
        <w:t xml:space="preserve"> crítico</w:t>
      </w:r>
      <w:r w:rsidR="00EC068D" w:rsidRPr="00EC068D">
        <w:rPr>
          <w:rFonts w:ascii="Arial" w:hAnsi="Arial" w:cs="Arial"/>
          <w:sz w:val="24"/>
          <w:szCs w:val="24"/>
        </w:rPr>
        <w:t>, da liberdade.</w:t>
      </w:r>
    </w:p>
    <w:p w14:paraId="2E167F2A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>Desde 1937, quando Getúlio Vargas justificou o golpe do Estado Novo com a farsa do Plano Cohen, até 2023, quando extremistas tomaram a Praça dos Três Poderes clamando por “intervenção militar”, o discurso é o mesmo — apenas traduzido em novas linguagens. O inimigo muda de rosto, mas nunca de função: é o bicho-papão ideológico necessário para que a elite conserve o privilégio sob a máscara da moral.</w:t>
      </w:r>
    </w:p>
    <w:p w14:paraId="3019421B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>A História não se repete, como diria Marx — ela insiste. E insiste porque a estrutura social que a produz continua a mesma.</w:t>
      </w:r>
    </w:p>
    <w:p w14:paraId="522A8578" w14:textId="77777777" w:rsid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</w:p>
    <w:p w14:paraId="158E8641" w14:textId="3A971C6E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>O “pai dos pobres” e o autoritarismo paternal</w:t>
      </w:r>
    </w:p>
    <w:p w14:paraId="17C11BDF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>A Revolução de 1930 colocou Getúlio Vargas no poder com o discurso da modernização e da justiça social. O país precisava de ordem, diziam — e, em nome dessa ordem, dissolveram o Congresso e impuseram, em 1937, a Constituição Polaca, inspirada nos regimes totalitários europeus.</w:t>
      </w:r>
    </w:p>
    <w:p w14:paraId="6656EC96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>A figura de Vargas foi esculpida com perfeição simbólica pelo Departamento de Imprensa e Propaganda (DIP). O rádio, então o meio de comunicação mais popular, transformou o “chefe” em pai e a política em liturgia. Vargas era o “pai dos pobres” — expressão que disfarçava a essência do autoritarismo: o controle das vozes que poderiam ser ouvidas.</w:t>
      </w:r>
    </w:p>
    <w:p w14:paraId="2FBF27A3" w14:textId="5E3085B9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 xml:space="preserve">O Estado Novo criou direitos trabalhistas, mas sob vigilância. Os sindicatos passaram a existir apenas com autorização estatal. Era o corporativismo paternalista — a inclusão subordinada. Como </w:t>
      </w:r>
      <w:r w:rsidR="00377EE0">
        <w:rPr>
          <w:rFonts w:ascii="Arial" w:hAnsi="Arial" w:cs="Arial"/>
          <w:sz w:val="24"/>
          <w:szCs w:val="24"/>
        </w:rPr>
        <w:t>analisou</w:t>
      </w:r>
      <w:r w:rsidRPr="00EC068D">
        <w:rPr>
          <w:rFonts w:ascii="Arial" w:hAnsi="Arial" w:cs="Arial"/>
          <w:sz w:val="24"/>
          <w:szCs w:val="24"/>
        </w:rPr>
        <w:t xml:space="preserve"> Florestan Fernandes, o povo brasileiro foi convidado a participar da nação como súdito agradecido, não como cidadão consciente.</w:t>
      </w:r>
    </w:p>
    <w:p w14:paraId="53605654" w14:textId="042BC0E4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 xml:space="preserve">O Plano Cohen, forjado pelo Estado-Maior do Exército, simbolizou a gênese do medo político no Brasil moderno: a invenção do inimigo interno como fundamento do poder. A ideia de </w:t>
      </w:r>
      <w:r w:rsidRPr="00EC068D">
        <w:rPr>
          <w:rFonts w:ascii="Arial" w:hAnsi="Arial" w:cs="Arial"/>
          <w:i/>
          <w:iCs/>
          <w:sz w:val="24"/>
          <w:szCs w:val="24"/>
        </w:rPr>
        <w:t>proteger a pátria do comunismo</w:t>
      </w:r>
      <w:r w:rsidRPr="00EC068D">
        <w:rPr>
          <w:rFonts w:ascii="Arial" w:hAnsi="Arial" w:cs="Arial"/>
          <w:sz w:val="24"/>
          <w:szCs w:val="24"/>
        </w:rPr>
        <w:t xml:space="preserve"> — esse conceito elástico que cabe em qualquer ameaça — nascia ali como retórica permanente das elites.</w:t>
      </w:r>
    </w:p>
    <w:p w14:paraId="2F76147A" w14:textId="77777777" w:rsid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</w:p>
    <w:p w14:paraId="7D6F6451" w14:textId="444F40CF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>Entre Jânio e Jango: o medo como método</w:t>
      </w:r>
    </w:p>
    <w:p w14:paraId="35687ADA" w14:textId="7E15C54C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 xml:space="preserve">A renúncia de Jânio Quadros em 1961 abriu uma crise que serviria de laboratório para o golpe de 1964. Seu vice, João Goulart, defendia as Reformas de Base — agrária, bancária, educacional e eleitoral —, buscando corrigir desigualdades estruturais. Mas, como </w:t>
      </w:r>
      <w:r w:rsidR="00377EE0">
        <w:rPr>
          <w:rFonts w:ascii="Arial" w:hAnsi="Arial" w:cs="Arial"/>
          <w:sz w:val="24"/>
          <w:szCs w:val="24"/>
        </w:rPr>
        <w:t>denunciava</w:t>
      </w:r>
      <w:r w:rsidRPr="00EC068D">
        <w:rPr>
          <w:rFonts w:ascii="Arial" w:hAnsi="Arial" w:cs="Arial"/>
          <w:sz w:val="24"/>
          <w:szCs w:val="24"/>
        </w:rPr>
        <w:t xml:space="preserve"> Florestan, a democracia no Brasil só se torna perigosa quando começa a incluir os pobres.</w:t>
      </w:r>
    </w:p>
    <w:p w14:paraId="043DC7C1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>Os setores conservadores reagiram com violência simbólica. O anticomunismo voltou a ser o espantalho de sempre. E, sob o pretexto da fé, a Marcha da Família com Deus pela Liberdade levou milhares às ruas, embalados por hinos religiosos e slogans moralistas. A religião foi instrumentalizada como escudo político do medo — o mesmo mecanismo que, décadas depois, voltaria às telas e púlpitos das igrejas neopentecostais.</w:t>
      </w:r>
    </w:p>
    <w:p w14:paraId="5124E053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>O golpe civil-militar de 1964, apoiado por empresários, pela grande mídia e pelo governo dos Estados Unidos, mergulhou o país em duas décadas de censura e tortura. Os militares chamaram-no de “Revolução Redentora” — o nome pomposo que disfarça a violência. Como toda revolução de mentira, ela começou prometendo liberdade e terminou produzindo silêncio.</w:t>
      </w:r>
    </w:p>
    <w:p w14:paraId="6C2AFB24" w14:textId="77777777" w:rsid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</w:p>
    <w:p w14:paraId="42FC8D69" w14:textId="5FFC468A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>Ditadura, silêncio e resistência</w:t>
      </w:r>
    </w:p>
    <w:p w14:paraId="6DC9DCC5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>Os porões do DOPS e do DOI-CODI tornaram-se laboratórios do medo. A tortura era método, a censura, rotina, e o exílio, destino. Mas, mesmo na escuridão, a resistência germinava.</w:t>
      </w:r>
    </w:p>
    <w:p w14:paraId="7427536B" w14:textId="25864FAD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>A canção “Cálice”, de Chico Buarque e Gilberto Gil, ecoava como oração e denúncia: “Pai, afasta de mim esse cálice / de vinho tinto de sangue”. A arte se fez trincheira quando a palavra foi proibida. Como observa Jessé Souza, a arte, quando se transforma em denúncia, é o último refúgio da verdade.</w:t>
      </w:r>
    </w:p>
    <w:p w14:paraId="23B838C4" w14:textId="0ECBE94C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>A repressão não era exclusividade brasileira. No Chile, Salvador Allende tombou em 1973 defendendo a democracia. “A história não perdoará aqueles que traíram o mandato do povo.” Na Argentina, o golpe de 1976 produziu</w:t>
      </w:r>
      <w:r w:rsidR="00EE6E3F">
        <w:rPr>
          <w:rFonts w:ascii="Arial" w:hAnsi="Arial" w:cs="Arial"/>
          <w:sz w:val="24"/>
          <w:szCs w:val="24"/>
        </w:rPr>
        <w:t xml:space="preserve"> cerca de</w:t>
      </w:r>
      <w:r w:rsidRPr="00EC068D">
        <w:rPr>
          <w:rFonts w:ascii="Arial" w:hAnsi="Arial" w:cs="Arial"/>
          <w:sz w:val="24"/>
          <w:szCs w:val="24"/>
        </w:rPr>
        <w:t xml:space="preserve"> trinta mil</w:t>
      </w:r>
      <w:r w:rsidR="00EE6E3F">
        <w:rPr>
          <w:rFonts w:ascii="Arial" w:hAnsi="Arial" w:cs="Arial"/>
          <w:sz w:val="24"/>
          <w:szCs w:val="24"/>
        </w:rPr>
        <w:t xml:space="preserve"> vítimas da ditadura</w:t>
      </w:r>
      <w:r w:rsidRPr="00EC068D">
        <w:rPr>
          <w:rFonts w:ascii="Arial" w:hAnsi="Arial" w:cs="Arial"/>
          <w:sz w:val="24"/>
          <w:szCs w:val="24"/>
        </w:rPr>
        <w:t xml:space="preserve">. E no Uruguai, Pepe </w:t>
      </w:r>
      <w:proofErr w:type="spellStart"/>
      <w:r w:rsidRPr="00EC068D">
        <w:rPr>
          <w:rFonts w:ascii="Arial" w:hAnsi="Arial" w:cs="Arial"/>
          <w:sz w:val="24"/>
          <w:szCs w:val="24"/>
        </w:rPr>
        <w:t>Mujica</w:t>
      </w:r>
      <w:proofErr w:type="spellEnd"/>
      <w:r w:rsidRPr="00EC068D">
        <w:rPr>
          <w:rFonts w:ascii="Arial" w:hAnsi="Arial" w:cs="Arial"/>
          <w:sz w:val="24"/>
          <w:szCs w:val="24"/>
        </w:rPr>
        <w:t xml:space="preserve"> — preso por 14 anos, a maior parte em isolamento absoluto — </w:t>
      </w:r>
      <w:r w:rsidR="00EE6E3F">
        <w:rPr>
          <w:rFonts w:ascii="Arial" w:hAnsi="Arial" w:cs="Arial"/>
          <w:sz w:val="24"/>
          <w:szCs w:val="24"/>
        </w:rPr>
        <w:t>demonstrou</w:t>
      </w:r>
      <w:r w:rsidRPr="00EC068D">
        <w:rPr>
          <w:rFonts w:ascii="Arial" w:hAnsi="Arial" w:cs="Arial"/>
          <w:sz w:val="24"/>
          <w:szCs w:val="24"/>
        </w:rPr>
        <w:t xml:space="preserve"> que a dignidade não se destrói nem com grades, nem com torturas.</w:t>
      </w:r>
    </w:p>
    <w:p w14:paraId="6D668BA5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>Esses regimes formaram a Operação Condor, uma aliança repressiva continental com apoio dos EUA. A violência virou política de Estado, e o silêncio — política continental.</w:t>
      </w:r>
    </w:p>
    <w:p w14:paraId="15EA0CE9" w14:textId="77777777" w:rsid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</w:p>
    <w:p w14:paraId="5ED8C588" w14:textId="47F17A35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>A redemocratização e o pacto do esquecimento</w:t>
      </w:r>
    </w:p>
    <w:p w14:paraId="3D1ED9F5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>Com a Lei da Anistia (1979), o Brasil iniciou o caminho de volta à democracia. Mas a conciliação teve um custo: o perdão aos algozes. O país tentou se reconciliar sem lembrar, curar sem tocar a ferida.</w:t>
      </w:r>
    </w:p>
    <w:p w14:paraId="639C66E4" w14:textId="3DF37BB3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 xml:space="preserve">Como </w:t>
      </w:r>
      <w:r w:rsidR="00EE6E3F">
        <w:rPr>
          <w:rFonts w:ascii="Arial" w:hAnsi="Arial" w:cs="Arial"/>
          <w:sz w:val="24"/>
          <w:szCs w:val="24"/>
        </w:rPr>
        <w:t xml:space="preserve">nos </w:t>
      </w:r>
      <w:r w:rsidRPr="00EC068D">
        <w:rPr>
          <w:rFonts w:ascii="Arial" w:hAnsi="Arial" w:cs="Arial"/>
          <w:sz w:val="24"/>
          <w:szCs w:val="24"/>
        </w:rPr>
        <w:t>ensinou Paulo Freire, “a educação muda pessoas, e pessoas transformam o mundo”. Mas sem memória, a educação se torna anestesia. O esquecimento virou estratégia de sobrevivência das elites, e o autoritarismo, em vez de ser extinto, apenas se recolheu — esperando o momento de ressurgir.</w:t>
      </w:r>
    </w:p>
    <w:p w14:paraId="039EC457" w14:textId="77777777" w:rsid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</w:p>
    <w:p w14:paraId="3ED2C5F0" w14:textId="4EFE0F53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>Do golpe de 1964 à tentativa de 2023: a mutação do autoritarismo</w:t>
      </w:r>
    </w:p>
    <w:p w14:paraId="37005BA9" w14:textId="3FEAD6F3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 xml:space="preserve">Em 8 de janeiro de 2023, manifestantes invadiram os prédios dos Três Poderes em Brasília, pedindo intervenção militar e questionando eleições legítimas. A cena, transmitida ao vivo, parecia inédita — mas era </w:t>
      </w:r>
      <w:r w:rsidR="00EE6E3F" w:rsidRPr="00EC068D">
        <w:rPr>
          <w:rFonts w:ascii="Arial" w:hAnsi="Arial" w:cs="Arial"/>
          <w:sz w:val="24"/>
          <w:szCs w:val="24"/>
        </w:rPr>
        <w:t>uma nova versão</w:t>
      </w:r>
      <w:r w:rsidR="00EE6E3F">
        <w:rPr>
          <w:rFonts w:ascii="Arial" w:hAnsi="Arial" w:cs="Arial"/>
          <w:sz w:val="24"/>
          <w:szCs w:val="24"/>
        </w:rPr>
        <w:t xml:space="preserve"> (remake)</w:t>
      </w:r>
      <w:r w:rsidRPr="00EC068D">
        <w:rPr>
          <w:rFonts w:ascii="Arial" w:hAnsi="Arial" w:cs="Arial"/>
          <w:sz w:val="24"/>
          <w:szCs w:val="24"/>
        </w:rPr>
        <w:t xml:space="preserve"> do velho enredo.</w:t>
      </w:r>
    </w:p>
    <w:p w14:paraId="23C93A36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 xml:space="preserve">Os tanques deram lugar aos tweets; o medo, às fake </w:t>
      </w:r>
      <w:proofErr w:type="spellStart"/>
      <w:r w:rsidRPr="00EC068D">
        <w:rPr>
          <w:rFonts w:ascii="Arial" w:hAnsi="Arial" w:cs="Arial"/>
          <w:sz w:val="24"/>
          <w:szCs w:val="24"/>
        </w:rPr>
        <w:t>news</w:t>
      </w:r>
      <w:proofErr w:type="spellEnd"/>
      <w:r w:rsidRPr="00EC068D">
        <w:rPr>
          <w:rFonts w:ascii="Arial" w:hAnsi="Arial" w:cs="Arial"/>
          <w:sz w:val="24"/>
          <w:szCs w:val="24"/>
        </w:rPr>
        <w:t>; e a retórica da “salvação nacional” ressurgiu sob novas bandeiras. Mas algo permaneceu intocado: o medo do comunismo — o velho espantalho que, desde 1937, é ressuscitado sempre que a elite teme perder privilégios.</w:t>
      </w:r>
    </w:p>
    <w:p w14:paraId="79CAFEF5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>O “comunismo” virou o rótulo de tudo o que ameaça o poder: educação crítica, diversidade, consciência racial, igualdade de gênero e até políticas sociais básicas.</w:t>
      </w:r>
    </w:p>
    <w:p w14:paraId="7BA3F8EF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 xml:space="preserve">É o mesmo bicho-papão ideológico que justificou o </w:t>
      </w:r>
      <w:proofErr w:type="spellStart"/>
      <w:r w:rsidRPr="00EC068D">
        <w:rPr>
          <w:rFonts w:ascii="Arial" w:hAnsi="Arial" w:cs="Arial"/>
          <w:sz w:val="24"/>
          <w:szCs w:val="24"/>
        </w:rPr>
        <w:t>auto-golpe</w:t>
      </w:r>
      <w:proofErr w:type="spellEnd"/>
      <w:r w:rsidRPr="00EC068D">
        <w:rPr>
          <w:rFonts w:ascii="Arial" w:hAnsi="Arial" w:cs="Arial"/>
          <w:sz w:val="24"/>
          <w:szCs w:val="24"/>
        </w:rPr>
        <w:t xml:space="preserve"> de 1937, o golpe civil-militar de 1964 e que, em 2023, foi atualizado nas redes, pintando professores, artistas e jornalistas como “inimigos da nação”.</w:t>
      </w:r>
    </w:p>
    <w:p w14:paraId="5C91D372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>Durante as eleições de 2022, esse discurso foi amplificado. Púlpitos religiosos foram transformados em palanques eleitorais; pregadores confundiram fé com voto; e o medo, novamente, tornou-se evangelho. A religião, que deveria humanizar, foi politizada como arma de guerra cultural.</w:t>
      </w:r>
    </w:p>
    <w:p w14:paraId="6169A889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>Ao mesmo tempo, o Judiciário e o discurso moralista da “anticorrupção” foram instrumentalizados para neutralizar vozes progressistas e legitimar perseguições seletivas. Era a velha tática da elite latino-americana: usar a lei e a moral como instrumentos de poder.</w:t>
      </w:r>
    </w:p>
    <w:p w14:paraId="2D736DBB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>O que mudou foi o meio — não o enredo. A mesma elite ressentida, o mesmo moralismo, o mesmo ataque à escola e ao pensamento crítico. Mas também, como antes, a mesma resistência: professores, artistas, estudantes, jornalistas. A História insistia.</w:t>
      </w:r>
    </w:p>
    <w:p w14:paraId="0D74FF98" w14:textId="77777777" w:rsid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</w:p>
    <w:p w14:paraId="42EF6458" w14:textId="7CDEE145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>Conclusão: o eco que teima em voltar</w:t>
      </w:r>
    </w:p>
    <w:p w14:paraId="74E966CC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 xml:space="preserve">“A história se repete, a primeira vez como tragédia, a segunda como farsa.” (Karl Marx, </w:t>
      </w:r>
      <w:r w:rsidRPr="00EC068D">
        <w:rPr>
          <w:rFonts w:ascii="Arial" w:hAnsi="Arial" w:cs="Arial"/>
          <w:i/>
          <w:iCs/>
          <w:sz w:val="24"/>
          <w:szCs w:val="24"/>
        </w:rPr>
        <w:t>O 18 Brumário de Luís Bonaparte</w:t>
      </w:r>
      <w:r w:rsidRPr="00EC068D">
        <w:rPr>
          <w:rFonts w:ascii="Arial" w:hAnsi="Arial" w:cs="Arial"/>
          <w:sz w:val="24"/>
          <w:szCs w:val="24"/>
        </w:rPr>
        <w:t>, 1852)</w:t>
      </w:r>
    </w:p>
    <w:p w14:paraId="3919905A" w14:textId="07605433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>Como lembrou Marx, a primeira vez é tragédia, a segunda é farsa. Mas no Brasil — e em toda a América Latina —, a farsa é o eco prolongado da tragédia que teima em voltar. A cada geração, o autoritarismo muda de nome e de forma, mas continua a disputar corações, mentes e algoritmos.</w:t>
      </w:r>
    </w:p>
    <w:p w14:paraId="24C3AA6F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>Cabe à educação crítica, à arte e à memória impedir que o riso cínico da farsa apague o luto da tragédia. Porque esquecer — como ensinou a História — é sempre o primeiro passo para repetir.</w:t>
      </w:r>
    </w:p>
    <w:p w14:paraId="6B4C1E18" w14:textId="77777777" w:rsid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</w:p>
    <w:p w14:paraId="3D7D3426" w14:textId="77777777" w:rsidR="00764BC5" w:rsidRDefault="00764BC5" w:rsidP="00EC068D">
      <w:pPr>
        <w:jc w:val="both"/>
        <w:rPr>
          <w:rFonts w:ascii="Arial" w:hAnsi="Arial" w:cs="Arial"/>
          <w:sz w:val="24"/>
          <w:szCs w:val="24"/>
        </w:rPr>
      </w:pPr>
    </w:p>
    <w:p w14:paraId="78E9F5C0" w14:textId="4D632352" w:rsidR="00EC068D" w:rsidRPr="00EC068D" w:rsidRDefault="00EC068D" w:rsidP="00EC068D">
      <w:pPr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EC068D">
        <w:rPr>
          <w:rFonts w:ascii="Arial" w:hAnsi="Arial" w:cs="Arial"/>
          <w:b/>
          <w:bCs/>
          <w:caps/>
          <w:sz w:val="24"/>
          <w:szCs w:val="24"/>
        </w:rPr>
        <w:t>Nota final</w:t>
      </w:r>
      <w:r w:rsidR="00764BC5">
        <w:rPr>
          <w:rFonts w:ascii="Arial" w:hAnsi="Arial" w:cs="Arial"/>
          <w:b/>
          <w:bCs/>
          <w:caps/>
          <w:sz w:val="24"/>
          <w:szCs w:val="24"/>
        </w:rPr>
        <w:t>:</w:t>
      </w:r>
    </w:p>
    <w:p w14:paraId="4285CED2" w14:textId="0D1A10B4" w:rsidR="00EC068D" w:rsidRDefault="00D04513" w:rsidP="00EC06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alguns dias, e</w:t>
      </w:r>
      <w:r w:rsidR="00EC068D" w:rsidRPr="00EC068D">
        <w:rPr>
          <w:rFonts w:ascii="Arial" w:hAnsi="Arial" w:cs="Arial"/>
          <w:sz w:val="24"/>
          <w:szCs w:val="24"/>
        </w:rPr>
        <w:t>nquanto redigia este texto, uma desastrada operação policial nos Complexos do Alemão e da Penha, no Rio de Janeiro, deixou oficialmente 121 mortos — um deles, decapitado. Uma chacina que o governador do Estado teve a audácia de classificar como “sucesso”. Casos assim revelam, com clareza brutal, o quanto a extrema direita pode ser letal caso, um dia, reassuma o poder no governo federal.</w:t>
      </w:r>
    </w:p>
    <w:p w14:paraId="24E09527" w14:textId="77777777" w:rsid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</w:p>
    <w:p w14:paraId="3C52BE81" w14:textId="77777777" w:rsidR="00764BC5" w:rsidRDefault="00764BC5" w:rsidP="00EC068D">
      <w:pPr>
        <w:jc w:val="both"/>
        <w:rPr>
          <w:rFonts w:ascii="Arial" w:hAnsi="Arial" w:cs="Arial"/>
          <w:sz w:val="24"/>
          <w:szCs w:val="24"/>
        </w:rPr>
      </w:pPr>
    </w:p>
    <w:p w14:paraId="44DDA909" w14:textId="6F4ECD10" w:rsidR="00EC068D" w:rsidRPr="00EC068D" w:rsidRDefault="00EC068D" w:rsidP="00EC068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C068D">
        <w:rPr>
          <w:rFonts w:ascii="Arial" w:hAnsi="Arial" w:cs="Arial"/>
          <w:b/>
          <w:bCs/>
          <w:sz w:val="24"/>
          <w:szCs w:val="24"/>
        </w:rPr>
        <w:t>REFERÊNCIAS</w:t>
      </w:r>
      <w:r w:rsidR="00764BC5">
        <w:rPr>
          <w:rFonts w:ascii="Arial" w:hAnsi="Arial" w:cs="Arial"/>
          <w:b/>
          <w:bCs/>
          <w:sz w:val="24"/>
          <w:szCs w:val="24"/>
        </w:rPr>
        <w:t>:</w:t>
      </w:r>
    </w:p>
    <w:p w14:paraId="06AA91AB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 xml:space="preserve">ALLENDE, Salvador. </w:t>
      </w:r>
      <w:r w:rsidRPr="00EC068D">
        <w:rPr>
          <w:rFonts w:ascii="Arial" w:hAnsi="Arial" w:cs="Arial"/>
          <w:i/>
          <w:iCs/>
          <w:sz w:val="24"/>
          <w:szCs w:val="24"/>
        </w:rPr>
        <w:t>Discurso final ao povo chileno</w:t>
      </w:r>
      <w:r w:rsidRPr="00EC068D">
        <w:rPr>
          <w:rFonts w:ascii="Arial" w:hAnsi="Arial" w:cs="Arial"/>
          <w:sz w:val="24"/>
          <w:szCs w:val="24"/>
        </w:rPr>
        <w:t xml:space="preserve">, 11 set. 1973. Santiago do Chile: Rádio </w:t>
      </w:r>
      <w:proofErr w:type="spellStart"/>
      <w:r w:rsidRPr="00EC068D">
        <w:rPr>
          <w:rFonts w:ascii="Arial" w:hAnsi="Arial" w:cs="Arial"/>
          <w:sz w:val="24"/>
          <w:szCs w:val="24"/>
        </w:rPr>
        <w:t>Magallanes</w:t>
      </w:r>
      <w:proofErr w:type="spellEnd"/>
      <w:r w:rsidRPr="00EC068D">
        <w:rPr>
          <w:rFonts w:ascii="Arial" w:hAnsi="Arial" w:cs="Arial"/>
          <w:sz w:val="24"/>
          <w:szCs w:val="24"/>
        </w:rPr>
        <w:t xml:space="preserve">, 1973. Disponível em: </w:t>
      </w:r>
      <w:hyperlink r:id="rId5" w:tgtFrame="_new" w:history="1">
        <w:r w:rsidRPr="00EC068D">
          <w:rPr>
            <w:rStyle w:val="Hyperlink"/>
            <w:rFonts w:ascii="Arial" w:hAnsi="Arial" w:cs="Arial"/>
            <w:sz w:val="24"/>
            <w:szCs w:val="24"/>
          </w:rPr>
          <w:t>https://www.memoriachilena.gob.cl</w:t>
        </w:r>
      </w:hyperlink>
      <w:r w:rsidRPr="00EC068D">
        <w:rPr>
          <w:rFonts w:ascii="Arial" w:hAnsi="Arial" w:cs="Arial"/>
          <w:sz w:val="24"/>
          <w:szCs w:val="24"/>
        </w:rPr>
        <w:t>. Acesso em: 2 nov. 2025.</w:t>
      </w:r>
    </w:p>
    <w:p w14:paraId="68FF3AD2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 xml:space="preserve">BUARQUE, Chico; GIL, Gilberto. </w:t>
      </w:r>
      <w:r w:rsidRPr="00EC068D">
        <w:rPr>
          <w:rFonts w:ascii="Arial" w:hAnsi="Arial" w:cs="Arial"/>
          <w:i/>
          <w:iCs/>
          <w:sz w:val="24"/>
          <w:szCs w:val="24"/>
        </w:rPr>
        <w:t>Cálice</w:t>
      </w:r>
      <w:r w:rsidRPr="00EC068D">
        <w:rPr>
          <w:rFonts w:ascii="Arial" w:hAnsi="Arial" w:cs="Arial"/>
          <w:sz w:val="24"/>
          <w:szCs w:val="24"/>
        </w:rPr>
        <w:t xml:space="preserve">. Composta em 1973. In: BUARQUE, Chico. </w:t>
      </w:r>
      <w:r w:rsidRPr="00EC068D">
        <w:rPr>
          <w:rFonts w:ascii="Arial" w:hAnsi="Arial" w:cs="Arial"/>
          <w:i/>
          <w:iCs/>
          <w:sz w:val="24"/>
          <w:szCs w:val="24"/>
        </w:rPr>
        <w:t>Chico Buarque</w:t>
      </w:r>
      <w:r w:rsidRPr="00EC068D">
        <w:rPr>
          <w:rFonts w:ascii="Arial" w:hAnsi="Arial" w:cs="Arial"/>
          <w:sz w:val="24"/>
          <w:szCs w:val="24"/>
        </w:rPr>
        <w:t xml:space="preserve"> [LP]. Rio de Janeiro: Philips Records, 1978.</w:t>
      </w:r>
    </w:p>
    <w:p w14:paraId="22807FC7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 xml:space="preserve">FERNANDES, Florestan. </w:t>
      </w:r>
      <w:r w:rsidRPr="00EC068D">
        <w:rPr>
          <w:rFonts w:ascii="Arial" w:hAnsi="Arial" w:cs="Arial"/>
          <w:i/>
          <w:iCs/>
          <w:sz w:val="24"/>
          <w:szCs w:val="24"/>
        </w:rPr>
        <w:t>A revolução burguesa no Brasil: ensaio de interpretação sociológica</w:t>
      </w:r>
      <w:r w:rsidRPr="00EC068D">
        <w:rPr>
          <w:rFonts w:ascii="Arial" w:hAnsi="Arial" w:cs="Arial"/>
          <w:sz w:val="24"/>
          <w:szCs w:val="24"/>
        </w:rPr>
        <w:t>. 5. ed. São Paulo: Globo, 2005.</w:t>
      </w:r>
    </w:p>
    <w:p w14:paraId="36B2C7F1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 xml:space="preserve">FREIRE, Paulo. </w:t>
      </w:r>
      <w:r w:rsidRPr="00EC068D">
        <w:rPr>
          <w:rFonts w:ascii="Arial" w:hAnsi="Arial" w:cs="Arial"/>
          <w:i/>
          <w:iCs/>
          <w:sz w:val="24"/>
          <w:szCs w:val="24"/>
        </w:rPr>
        <w:t>Pedagogia do oprimido</w:t>
      </w:r>
      <w:r w:rsidRPr="00EC068D">
        <w:rPr>
          <w:rFonts w:ascii="Arial" w:hAnsi="Arial" w:cs="Arial"/>
          <w:sz w:val="24"/>
          <w:szCs w:val="24"/>
        </w:rPr>
        <w:t>. 50. ed. Rio de Janeiro: Paz e Terra, 2021. (1ª ed. 1968).</w:t>
      </w:r>
    </w:p>
    <w:p w14:paraId="03AD2971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 xml:space="preserve">MARX, Karl. </w:t>
      </w:r>
      <w:r w:rsidRPr="00EC068D">
        <w:rPr>
          <w:rFonts w:ascii="Arial" w:hAnsi="Arial" w:cs="Arial"/>
          <w:i/>
          <w:iCs/>
          <w:sz w:val="24"/>
          <w:szCs w:val="24"/>
        </w:rPr>
        <w:t>O 18 Brumário de Luís Bonaparte</w:t>
      </w:r>
      <w:r w:rsidRPr="00EC068D">
        <w:rPr>
          <w:rFonts w:ascii="Arial" w:hAnsi="Arial" w:cs="Arial"/>
          <w:sz w:val="24"/>
          <w:szCs w:val="24"/>
        </w:rPr>
        <w:t xml:space="preserve">. Tradução de Nélio Schneider. São Paulo: </w:t>
      </w:r>
      <w:proofErr w:type="spellStart"/>
      <w:r w:rsidRPr="00EC068D">
        <w:rPr>
          <w:rFonts w:ascii="Arial" w:hAnsi="Arial" w:cs="Arial"/>
          <w:sz w:val="24"/>
          <w:szCs w:val="24"/>
        </w:rPr>
        <w:t>Boitempo</w:t>
      </w:r>
      <w:proofErr w:type="spellEnd"/>
      <w:r w:rsidRPr="00EC068D">
        <w:rPr>
          <w:rFonts w:ascii="Arial" w:hAnsi="Arial" w:cs="Arial"/>
          <w:sz w:val="24"/>
          <w:szCs w:val="24"/>
        </w:rPr>
        <w:t>, 2011.</w:t>
      </w:r>
    </w:p>
    <w:p w14:paraId="251B9311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 xml:space="preserve">MUJICA, José (Pepe). </w:t>
      </w:r>
      <w:r w:rsidRPr="00EC068D">
        <w:rPr>
          <w:rFonts w:ascii="Arial" w:hAnsi="Arial" w:cs="Arial"/>
          <w:i/>
          <w:iCs/>
          <w:sz w:val="24"/>
          <w:szCs w:val="24"/>
        </w:rPr>
        <w:t xml:space="preserve">Uma ovelha negra no poder: conversas com Pepe </w:t>
      </w:r>
      <w:proofErr w:type="spellStart"/>
      <w:r w:rsidRPr="00EC068D">
        <w:rPr>
          <w:rFonts w:ascii="Arial" w:hAnsi="Arial" w:cs="Arial"/>
          <w:i/>
          <w:iCs/>
          <w:sz w:val="24"/>
          <w:szCs w:val="24"/>
        </w:rPr>
        <w:t>Mujica</w:t>
      </w:r>
      <w:proofErr w:type="spellEnd"/>
      <w:r w:rsidRPr="00EC068D">
        <w:rPr>
          <w:rFonts w:ascii="Arial" w:hAnsi="Arial" w:cs="Arial"/>
          <w:sz w:val="24"/>
          <w:szCs w:val="24"/>
        </w:rPr>
        <w:t xml:space="preserve">. Conversas com Andrés </w:t>
      </w:r>
      <w:proofErr w:type="spellStart"/>
      <w:r w:rsidRPr="00EC068D">
        <w:rPr>
          <w:rFonts w:ascii="Arial" w:hAnsi="Arial" w:cs="Arial"/>
          <w:sz w:val="24"/>
          <w:szCs w:val="24"/>
        </w:rPr>
        <w:t>Danza</w:t>
      </w:r>
      <w:proofErr w:type="spellEnd"/>
      <w:r w:rsidRPr="00EC068D">
        <w:rPr>
          <w:rFonts w:ascii="Arial" w:hAnsi="Arial" w:cs="Arial"/>
          <w:sz w:val="24"/>
          <w:szCs w:val="24"/>
        </w:rPr>
        <w:t xml:space="preserve"> e Ernesto </w:t>
      </w:r>
      <w:proofErr w:type="spellStart"/>
      <w:r w:rsidRPr="00EC068D">
        <w:rPr>
          <w:rFonts w:ascii="Arial" w:hAnsi="Arial" w:cs="Arial"/>
          <w:sz w:val="24"/>
          <w:szCs w:val="24"/>
        </w:rPr>
        <w:t>Tulbovitz</w:t>
      </w:r>
      <w:proofErr w:type="spellEnd"/>
      <w:r w:rsidRPr="00EC068D">
        <w:rPr>
          <w:rFonts w:ascii="Arial" w:hAnsi="Arial" w:cs="Arial"/>
          <w:sz w:val="24"/>
          <w:szCs w:val="24"/>
        </w:rPr>
        <w:t>. São Paulo: L&amp;PM, 2015.</w:t>
      </w:r>
    </w:p>
    <w:p w14:paraId="2DE5C3CD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 xml:space="preserve">SOUZA, Jessé. </w:t>
      </w:r>
      <w:r w:rsidRPr="00EC068D">
        <w:rPr>
          <w:rFonts w:ascii="Arial" w:hAnsi="Arial" w:cs="Arial"/>
          <w:i/>
          <w:iCs/>
          <w:sz w:val="24"/>
          <w:szCs w:val="24"/>
        </w:rPr>
        <w:t>A elite do atraso: da escravidão à Lava Jato</w:t>
      </w:r>
      <w:r w:rsidRPr="00EC068D">
        <w:rPr>
          <w:rFonts w:ascii="Arial" w:hAnsi="Arial" w:cs="Arial"/>
          <w:sz w:val="24"/>
          <w:szCs w:val="24"/>
        </w:rPr>
        <w:t>. Rio de Janeiro: Estação Brasil, 2017.</w:t>
      </w:r>
    </w:p>
    <w:p w14:paraId="62955408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  <w:r w:rsidRPr="00EC068D">
        <w:rPr>
          <w:rFonts w:ascii="Arial" w:hAnsi="Arial" w:cs="Arial"/>
          <w:sz w:val="24"/>
          <w:szCs w:val="24"/>
        </w:rPr>
        <w:t xml:space="preserve">AGÊNCIA BRASIL. Moradores de favelas protestam no Rio após megaoperação com 121 mortos. </w:t>
      </w:r>
      <w:proofErr w:type="spellStart"/>
      <w:r w:rsidRPr="00EC068D">
        <w:rPr>
          <w:rFonts w:ascii="Arial" w:hAnsi="Arial" w:cs="Arial"/>
          <w:i/>
          <w:iCs/>
          <w:sz w:val="24"/>
          <w:szCs w:val="24"/>
        </w:rPr>
        <w:t>CartaCapital</w:t>
      </w:r>
      <w:proofErr w:type="spellEnd"/>
      <w:r w:rsidRPr="00EC068D">
        <w:rPr>
          <w:rFonts w:ascii="Arial" w:hAnsi="Arial" w:cs="Arial"/>
          <w:sz w:val="24"/>
          <w:szCs w:val="24"/>
        </w:rPr>
        <w:t xml:space="preserve">, São Paulo, 31 out. 2025. Disponível em: </w:t>
      </w:r>
      <w:hyperlink r:id="rId6" w:tgtFrame="_new" w:history="1">
        <w:r w:rsidRPr="00EC068D">
          <w:rPr>
            <w:rStyle w:val="Hyperlink"/>
            <w:rFonts w:ascii="Arial" w:hAnsi="Arial" w:cs="Arial"/>
            <w:sz w:val="24"/>
            <w:szCs w:val="24"/>
          </w:rPr>
          <w:t>https://www.cartacapital.com.br/sociedade/moradores-de-favelas-protestam-no-rio-apos-megaoperacao-com-121-mortos/</w:t>
        </w:r>
      </w:hyperlink>
      <w:r w:rsidRPr="00EC068D">
        <w:rPr>
          <w:rFonts w:ascii="Arial" w:hAnsi="Arial" w:cs="Arial"/>
          <w:sz w:val="24"/>
          <w:szCs w:val="24"/>
        </w:rPr>
        <w:t>. Acesso em: 3 nov. 2025.</w:t>
      </w:r>
    </w:p>
    <w:p w14:paraId="224C7FEA" w14:textId="77777777" w:rsidR="00EC068D" w:rsidRP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</w:p>
    <w:p w14:paraId="3915BC77" w14:textId="77777777" w:rsidR="00EC068D" w:rsidRDefault="00EC068D" w:rsidP="00EC068D">
      <w:pPr>
        <w:jc w:val="both"/>
        <w:rPr>
          <w:rFonts w:ascii="Arial" w:hAnsi="Arial" w:cs="Arial"/>
          <w:sz w:val="24"/>
          <w:szCs w:val="24"/>
        </w:rPr>
      </w:pPr>
    </w:p>
    <w:p w14:paraId="590D6BA7" w14:textId="17EB9C78" w:rsidR="00C41CF9" w:rsidRPr="00EC068D" w:rsidRDefault="00EC068D" w:rsidP="00DE215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C068D">
        <w:rPr>
          <w:rFonts w:ascii="Arial" w:hAnsi="Arial" w:cs="Arial"/>
          <w:sz w:val="24"/>
          <w:szCs w:val="24"/>
        </w:rPr>
        <w:t>Janethe</w:t>
      </w:r>
      <w:proofErr w:type="spellEnd"/>
      <w:r w:rsidRPr="00EC068D">
        <w:rPr>
          <w:rFonts w:ascii="Arial" w:hAnsi="Arial" w:cs="Arial"/>
          <w:sz w:val="24"/>
          <w:szCs w:val="24"/>
        </w:rPr>
        <w:t xml:space="preserve"> Fontes é escritora, professora de História e Sociologia e pós-graduanda pela UFABC.</w:t>
      </w:r>
      <w:r w:rsidR="00A03A47">
        <w:rPr>
          <w:rFonts w:ascii="Arial" w:hAnsi="Arial" w:cs="Arial"/>
          <w:sz w:val="24"/>
          <w:szCs w:val="24"/>
        </w:rPr>
        <w:t xml:space="preserve"> </w:t>
      </w:r>
      <w:r w:rsidR="00A03A47">
        <w:rPr>
          <w:rFonts w:ascii="Poppins" w:eastAsia="Times New Roman" w:hAnsi="Poppins" w:cs="Poppins"/>
          <w:color w:val="000000"/>
          <w:sz w:val="23"/>
          <w:szCs w:val="23"/>
          <w:shd w:val="clear" w:color="auto" w:fill="FFFFFF"/>
        </w:rPr>
        <w:t xml:space="preserve">Autora, entre outros livros, de Natureza Selvagem (Ed. A </w:t>
      </w:r>
      <w:proofErr w:type="spellStart"/>
      <w:r w:rsidR="00A03A47">
        <w:rPr>
          <w:rFonts w:ascii="Poppins" w:eastAsia="Times New Roman" w:hAnsi="Poppins" w:cs="Poppins"/>
          <w:color w:val="000000"/>
          <w:sz w:val="23"/>
          <w:szCs w:val="23"/>
          <w:shd w:val="clear" w:color="auto" w:fill="FFFFFF"/>
        </w:rPr>
        <w:t>Liter</w:t>
      </w:r>
      <w:proofErr w:type="spellEnd"/>
      <w:r w:rsidR="00A03A47">
        <w:rPr>
          <w:rFonts w:ascii="Poppins" w:eastAsia="Times New Roman" w:hAnsi="Poppins" w:cs="Poppins"/>
          <w:color w:val="000000"/>
          <w:sz w:val="23"/>
          <w:szCs w:val="23"/>
          <w:shd w:val="clear" w:color="auto" w:fill="FFFFFF"/>
        </w:rPr>
        <w:t xml:space="preserve"> Ação).</w:t>
      </w:r>
    </w:p>
    <w:sectPr w:rsidR="00C41CF9" w:rsidRPr="00EC06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3F2A"/>
    <w:multiLevelType w:val="multilevel"/>
    <w:tmpl w:val="F608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47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55"/>
    <w:rsid w:val="00024D0B"/>
    <w:rsid w:val="00291DB1"/>
    <w:rsid w:val="00377EE0"/>
    <w:rsid w:val="005F3EAC"/>
    <w:rsid w:val="006D0237"/>
    <w:rsid w:val="00764BC5"/>
    <w:rsid w:val="00835C3C"/>
    <w:rsid w:val="00850A87"/>
    <w:rsid w:val="00932DA0"/>
    <w:rsid w:val="00943B01"/>
    <w:rsid w:val="00A03A47"/>
    <w:rsid w:val="00A7448B"/>
    <w:rsid w:val="00AF5413"/>
    <w:rsid w:val="00B73D21"/>
    <w:rsid w:val="00C41CF9"/>
    <w:rsid w:val="00CA4993"/>
    <w:rsid w:val="00D04513"/>
    <w:rsid w:val="00DE2155"/>
    <w:rsid w:val="00E42F7E"/>
    <w:rsid w:val="00EC068D"/>
    <w:rsid w:val="00E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C566"/>
  <w15:chartTrackingRefBased/>
  <w15:docId w15:val="{36C3682A-279A-499E-9A68-5D65AE96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E2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2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2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2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2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2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2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2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2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2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2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2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2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215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2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21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2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2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2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2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2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2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2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21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21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215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2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215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21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C068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0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cartacapital.com.br/sociedade/moradores-de-favelas-protestam-no-rio-apos-megaoperacao-com-121-mortos/?utm_source=chatgpt.com" TargetMode="External" /><Relationship Id="rId5" Type="http://schemas.openxmlformats.org/officeDocument/2006/relationships/hyperlink" Target="https://www.memoriachilena.gob.cl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1598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Janete De Sousa Fontes</dc:creator>
  <cp:keywords/>
  <dc:description/>
  <cp:lastModifiedBy>Janethe Fontes</cp:lastModifiedBy>
  <cp:revision>4</cp:revision>
  <dcterms:created xsi:type="dcterms:W3CDTF">2025-11-20T11:52:00Z</dcterms:created>
  <dcterms:modified xsi:type="dcterms:W3CDTF">2025-11-20T11:56:00Z</dcterms:modified>
</cp:coreProperties>
</file>